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E0" w:rsidRDefault="00136BE0" w:rsidP="00136BE0">
      <w:pPr>
        <w:spacing w:after="0"/>
        <w:jc w:val="center"/>
        <w:rPr>
          <w:b/>
          <w:bCs/>
        </w:rPr>
      </w:pPr>
      <w:r w:rsidRPr="00136BE0">
        <w:rPr>
          <w:b/>
          <w:bCs/>
        </w:rPr>
        <w:t>Аннотация к рабочей программе по физической культуре</w:t>
      </w:r>
    </w:p>
    <w:p w:rsidR="00E4153B" w:rsidRDefault="00E4153B" w:rsidP="00136BE0">
      <w:pPr>
        <w:spacing w:after="0"/>
        <w:jc w:val="center"/>
      </w:pPr>
      <w:r>
        <w:rPr>
          <w:b/>
          <w:bCs/>
        </w:rPr>
        <w:t>2, 7, 9, 10-11 классы</w:t>
      </w:r>
    </w:p>
    <w:p w:rsidR="00136BE0" w:rsidRPr="00136BE0" w:rsidRDefault="00136BE0" w:rsidP="00136BE0">
      <w:pPr>
        <w:spacing w:after="0"/>
        <w:ind w:firstLine="709"/>
        <w:jc w:val="both"/>
      </w:pPr>
      <w:r w:rsidRPr="00136BE0">
        <w:t>Рабочая программа по физической культуре составлена на основе:</w:t>
      </w:r>
    </w:p>
    <w:p w:rsidR="00136BE0" w:rsidRPr="00136BE0" w:rsidRDefault="00E4153B" w:rsidP="00136BE0">
      <w:pPr>
        <w:spacing w:after="0"/>
        <w:ind w:firstLine="709"/>
        <w:jc w:val="both"/>
      </w:pPr>
      <w:r>
        <w:t xml:space="preserve">- Федерального </w:t>
      </w:r>
      <w:r w:rsidR="00136BE0" w:rsidRPr="00136BE0">
        <w:t>государственного образовательного стандарта начального общего образования; (утвержден   приказ</w:t>
      </w:r>
      <w:r>
        <w:t xml:space="preserve">ом </w:t>
      </w:r>
      <w:r w:rsidR="00136BE0" w:rsidRPr="00136BE0">
        <w:t>МО и Н РФ 06.10.2009 г. №373);</w:t>
      </w:r>
    </w:p>
    <w:p w:rsidR="00136BE0" w:rsidRPr="00136BE0" w:rsidRDefault="00136BE0" w:rsidP="00136BE0">
      <w:pPr>
        <w:spacing w:after="0"/>
        <w:ind w:firstLine="709"/>
        <w:jc w:val="both"/>
      </w:pPr>
      <w:r w:rsidRPr="00136BE0">
        <w:t>- 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2009г. № 373</w:t>
      </w:r>
    </w:p>
    <w:p w:rsidR="00136BE0" w:rsidRPr="00136BE0" w:rsidRDefault="00136BE0" w:rsidP="00136BE0">
      <w:pPr>
        <w:spacing w:after="0"/>
        <w:ind w:firstLine="709"/>
        <w:jc w:val="both"/>
      </w:pPr>
      <w:r w:rsidRPr="00136BE0">
        <w:t>- Комплексной программы физического воспитания учащихся и ориентирована на использование учебно- методического комплекта:</w:t>
      </w:r>
    </w:p>
    <w:p w:rsidR="00136BE0" w:rsidRPr="00136BE0" w:rsidRDefault="00E4153B" w:rsidP="00136BE0">
      <w:pPr>
        <w:spacing w:after="0"/>
        <w:ind w:firstLine="709"/>
        <w:jc w:val="both"/>
      </w:pPr>
      <w:r>
        <w:t> 1. Лях</w:t>
      </w:r>
      <w:r w:rsidR="00136BE0" w:rsidRPr="00136BE0">
        <w:t xml:space="preserve">, В. И. Физическая культура. 1–4 классы: учеб. для </w:t>
      </w:r>
      <w:proofErr w:type="spellStart"/>
      <w:r w:rsidR="00136BE0" w:rsidRPr="00136BE0">
        <w:t>общеобразоват</w:t>
      </w:r>
      <w:proofErr w:type="spellEnd"/>
      <w:r w:rsidR="00136BE0" w:rsidRPr="00136BE0">
        <w:t>. учреждений / В. И. Лях. – М.: Просвещение, 2014.</w:t>
      </w:r>
    </w:p>
    <w:p w:rsidR="00136BE0" w:rsidRPr="00136BE0" w:rsidRDefault="00136BE0" w:rsidP="00136BE0">
      <w:pPr>
        <w:spacing w:after="0"/>
        <w:ind w:firstLine="709"/>
        <w:jc w:val="both"/>
      </w:pPr>
      <w:r w:rsidRPr="00136BE0"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136BE0">
        <w:t>Зданевич</w:t>
      </w:r>
      <w:proofErr w:type="spellEnd"/>
      <w:r w:rsidRPr="00136BE0">
        <w:t>. – М.: Просвещение, 2014.</w:t>
      </w:r>
    </w:p>
    <w:p w:rsidR="00136BE0" w:rsidRDefault="00136BE0" w:rsidP="00136BE0">
      <w:pPr>
        <w:spacing w:after="0"/>
        <w:ind w:firstLine="709"/>
        <w:jc w:val="both"/>
      </w:pPr>
      <w:r w:rsidRPr="00136BE0"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131BDB" w:rsidRPr="00131BDB" w:rsidRDefault="00131BDB" w:rsidP="00131BDB">
      <w:pPr>
        <w:spacing w:after="0"/>
        <w:ind w:firstLine="709"/>
        <w:jc w:val="both"/>
      </w:pPr>
      <w:r w:rsidRPr="00131BDB">
        <w:rPr>
          <w:b/>
          <w:bCs/>
        </w:rPr>
        <w:t>Целью</w:t>
      </w:r>
      <w:r w:rsidRPr="00131BDB">
        <w:t> 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 </w:t>
      </w:r>
      <w:r w:rsidRPr="00131BDB">
        <w:rPr>
          <w:b/>
          <w:bCs/>
        </w:rPr>
        <w:t>задач:</w:t>
      </w:r>
      <w:r w:rsidRPr="00131BDB">
        <w:t> </w:t>
      </w:r>
    </w:p>
    <w:p w:rsidR="00131BDB" w:rsidRPr="00131BDB" w:rsidRDefault="00131BDB" w:rsidP="00131BDB">
      <w:pPr>
        <w:spacing w:after="0"/>
        <w:ind w:firstLine="709"/>
        <w:jc w:val="both"/>
      </w:pPr>
      <w:r w:rsidRPr="00131BDB"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31BDB" w:rsidRPr="00131BDB" w:rsidRDefault="00131BDB" w:rsidP="00131BDB">
      <w:pPr>
        <w:spacing w:after="0"/>
        <w:ind w:firstLine="709"/>
        <w:jc w:val="both"/>
      </w:pPr>
      <w:r w:rsidRPr="00131BDB"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131BDB" w:rsidRPr="00131BDB" w:rsidRDefault="00131BDB" w:rsidP="00131BDB">
      <w:pPr>
        <w:spacing w:after="0"/>
        <w:ind w:firstLine="709"/>
        <w:jc w:val="both"/>
      </w:pPr>
      <w:r w:rsidRPr="00131BDB"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131BDB" w:rsidRPr="00131BDB" w:rsidRDefault="00131BDB" w:rsidP="00131BDB">
      <w:pPr>
        <w:spacing w:after="0"/>
        <w:ind w:firstLine="709"/>
        <w:jc w:val="both"/>
      </w:pPr>
      <w:r w:rsidRPr="00131BDB"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</w:t>
      </w:r>
      <w:r w:rsidRPr="00131BDB">
        <w:lastRenderedPageBreak/>
        <w:t>отдельными показателями физического развития и физической подготовленности.</w:t>
      </w:r>
    </w:p>
    <w:p w:rsidR="00131BDB" w:rsidRPr="00136BE0" w:rsidRDefault="00131BDB" w:rsidP="00136BE0">
      <w:pPr>
        <w:spacing w:after="0"/>
        <w:ind w:firstLine="709"/>
        <w:jc w:val="both"/>
      </w:pPr>
    </w:p>
    <w:p w:rsidR="00F12C76" w:rsidRDefault="00F12C76" w:rsidP="00136BE0">
      <w:pPr>
        <w:spacing w:after="0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BC"/>
    <w:rsid w:val="00131BDB"/>
    <w:rsid w:val="00136BE0"/>
    <w:rsid w:val="006C0B77"/>
    <w:rsid w:val="008242FF"/>
    <w:rsid w:val="00870751"/>
    <w:rsid w:val="00922C48"/>
    <w:rsid w:val="00B915B7"/>
    <w:rsid w:val="00CC31CE"/>
    <w:rsid w:val="00E4153B"/>
    <w:rsid w:val="00EA59DF"/>
    <w:rsid w:val="00EE4070"/>
    <w:rsid w:val="00F04AB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B18396-AA87-441B-BA0E-DF2BA838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Главный</cp:lastModifiedBy>
  <cp:revision>6</cp:revision>
  <dcterms:created xsi:type="dcterms:W3CDTF">2023-08-30T05:15:00Z</dcterms:created>
  <dcterms:modified xsi:type="dcterms:W3CDTF">2023-09-12T10:11:00Z</dcterms:modified>
</cp:coreProperties>
</file>